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4229" w14:textId="77777777" w:rsidR="0025269A" w:rsidRPr="00625736" w:rsidRDefault="00625736" w:rsidP="00625736">
      <w:pPr>
        <w:spacing w:after="0"/>
        <w:jc w:val="center"/>
        <w:rPr>
          <w:b/>
        </w:rPr>
      </w:pPr>
      <w:r w:rsidRPr="00625736">
        <w:rPr>
          <w:b/>
        </w:rPr>
        <w:t xml:space="preserve">Minnesota Gymnastics Judges Association (MGJA) </w:t>
      </w:r>
    </w:p>
    <w:p w14:paraId="726AF73B" w14:textId="77777777" w:rsidR="00625736" w:rsidRPr="00625736" w:rsidRDefault="00625736" w:rsidP="00625736">
      <w:pPr>
        <w:spacing w:after="0"/>
        <w:jc w:val="center"/>
        <w:rPr>
          <w:b/>
        </w:rPr>
      </w:pPr>
      <w:r w:rsidRPr="00625736">
        <w:rPr>
          <w:b/>
        </w:rPr>
        <w:t>New Official Mentor Guidelines</w:t>
      </w:r>
    </w:p>
    <w:p w14:paraId="0C9B988F" w14:textId="77777777" w:rsidR="00625736" w:rsidRDefault="00625736" w:rsidP="00625736"/>
    <w:p w14:paraId="48385ED2" w14:textId="77777777" w:rsidR="00625736" w:rsidRDefault="00625736" w:rsidP="00625736">
      <w:r>
        <w:rPr>
          <w:u w:val="single"/>
        </w:rPr>
        <w:t>Things to do before meeting with your mentee.</w:t>
      </w:r>
    </w:p>
    <w:p w14:paraId="359A72F6" w14:textId="77777777" w:rsidR="00625736" w:rsidRDefault="00625736" w:rsidP="00625736">
      <w:pPr>
        <w:numPr>
          <w:ilvl w:val="0"/>
          <w:numId w:val="1"/>
        </w:numPr>
        <w:spacing w:before="100" w:beforeAutospacing="1" w:after="100" w:afterAutospacing="1" w:line="240" w:lineRule="auto"/>
        <w:rPr>
          <w:rFonts w:eastAsia="Times New Roman"/>
        </w:rPr>
      </w:pPr>
      <w:r>
        <w:rPr>
          <w:rFonts w:eastAsia="Times New Roman"/>
        </w:rPr>
        <w:t>Provide your judging schedule to your mentee and ask them to schedule 3 times to join you.  I usually share through Dec.</w:t>
      </w:r>
    </w:p>
    <w:p w14:paraId="01390496" w14:textId="77777777" w:rsidR="00625736" w:rsidRDefault="00625736" w:rsidP="00625736">
      <w:pPr>
        <w:numPr>
          <w:ilvl w:val="0"/>
          <w:numId w:val="1"/>
        </w:numPr>
        <w:spacing w:before="100" w:beforeAutospacing="1" w:after="100" w:afterAutospacing="1" w:line="240" w:lineRule="auto"/>
        <w:rPr>
          <w:rFonts w:eastAsia="Times New Roman"/>
        </w:rPr>
      </w:pPr>
      <w:r>
        <w:rPr>
          <w:rFonts w:eastAsia="Times New Roman"/>
        </w:rPr>
        <w:t>Suggest coming earlier than usual if possible to go over a few things like:</w:t>
      </w:r>
    </w:p>
    <w:p w14:paraId="0371B155" w14:textId="77777777" w:rsidR="00625736" w:rsidRDefault="00625736" w:rsidP="00625736">
      <w:pPr>
        <w:numPr>
          <w:ilvl w:val="0"/>
          <w:numId w:val="1"/>
        </w:numPr>
        <w:spacing w:before="100" w:beforeAutospacing="1" w:after="100" w:afterAutospacing="1" w:line="240" w:lineRule="auto"/>
        <w:rPr>
          <w:rFonts w:eastAsia="Times New Roman"/>
        </w:rPr>
      </w:pPr>
      <w:r>
        <w:rPr>
          <w:rFonts w:eastAsia="Times New Roman"/>
        </w:rPr>
        <w:t xml:space="preserve">1.  how to find/fill out paperwork and show your </w:t>
      </w:r>
      <w:proofErr w:type="spellStart"/>
      <w:r>
        <w:rPr>
          <w:rFonts w:eastAsia="Times New Roman"/>
        </w:rPr>
        <w:t>mshsl</w:t>
      </w:r>
      <w:proofErr w:type="spellEnd"/>
      <w:r>
        <w:rPr>
          <w:rFonts w:eastAsia="Times New Roman"/>
        </w:rPr>
        <w:t xml:space="preserve"> id</w:t>
      </w:r>
    </w:p>
    <w:p w14:paraId="3BACBE41" w14:textId="77777777" w:rsidR="00625736" w:rsidRDefault="00625736" w:rsidP="00625736">
      <w:pPr>
        <w:numPr>
          <w:ilvl w:val="0"/>
          <w:numId w:val="1"/>
        </w:numPr>
        <w:spacing w:before="100" w:beforeAutospacing="1" w:after="100" w:afterAutospacing="1" w:line="240" w:lineRule="auto"/>
        <w:rPr>
          <w:rFonts w:eastAsia="Times New Roman"/>
        </w:rPr>
      </w:pPr>
      <w:r>
        <w:rPr>
          <w:rFonts w:eastAsia="Times New Roman"/>
        </w:rPr>
        <w:t>2.  Greet both coaches and ask if they have a need for a pre-meet meeting-introduce your mentee</w:t>
      </w:r>
    </w:p>
    <w:p w14:paraId="6D0BA7AC" w14:textId="77777777" w:rsidR="00625736" w:rsidRDefault="00625736" w:rsidP="00625736">
      <w:pPr>
        <w:numPr>
          <w:ilvl w:val="0"/>
          <w:numId w:val="1"/>
        </w:numPr>
        <w:spacing w:before="100" w:beforeAutospacing="1" w:after="100" w:afterAutospacing="1" w:line="240" w:lineRule="auto"/>
        <w:rPr>
          <w:rFonts w:eastAsia="Times New Roman"/>
        </w:rPr>
      </w:pPr>
      <w:r>
        <w:rPr>
          <w:rFonts w:eastAsia="Times New Roman"/>
        </w:rPr>
        <w:t>3.  check out the gym layout and equipment - It's best to find issues before the meet begins and fix them ahead of time</w:t>
      </w:r>
    </w:p>
    <w:p w14:paraId="732C6D30" w14:textId="77777777" w:rsidR="00625736" w:rsidRDefault="00625736" w:rsidP="00625736">
      <w:pPr>
        <w:numPr>
          <w:ilvl w:val="0"/>
          <w:numId w:val="1"/>
        </w:numPr>
        <w:spacing w:before="100" w:beforeAutospacing="1" w:after="100" w:afterAutospacing="1" w:line="240" w:lineRule="auto"/>
        <w:rPr>
          <w:rFonts w:eastAsia="Times New Roman"/>
        </w:rPr>
      </w:pPr>
      <w:r>
        <w:rPr>
          <w:rFonts w:eastAsia="Times New Roman"/>
        </w:rPr>
        <w:t>4. watch gymnasts warming up to make sure you know the skills and have symbols ready for them</w:t>
      </w:r>
    </w:p>
    <w:p w14:paraId="0A65C673" w14:textId="77777777" w:rsidR="00625736" w:rsidRDefault="00625736" w:rsidP="00625736">
      <w:pPr>
        <w:numPr>
          <w:ilvl w:val="0"/>
          <w:numId w:val="1"/>
        </w:numPr>
        <w:spacing w:before="100" w:beforeAutospacing="1" w:after="100" w:afterAutospacing="1" w:line="240" w:lineRule="auto"/>
        <w:rPr>
          <w:rFonts w:eastAsia="Times New Roman"/>
        </w:rPr>
      </w:pPr>
      <w:r>
        <w:rPr>
          <w:rFonts w:eastAsia="Times New Roman"/>
        </w:rPr>
        <w:t>Give them helpful hints on where to park and where the gym is located.    </w:t>
      </w:r>
    </w:p>
    <w:p w14:paraId="7D7ACE90" w14:textId="77777777" w:rsidR="00625736" w:rsidRDefault="00625736" w:rsidP="00625736">
      <w:r>
        <w:rPr>
          <w:u w:val="single"/>
        </w:rPr>
        <w:t>At the meet:</w:t>
      </w:r>
    </w:p>
    <w:p w14:paraId="7B3B2F7C" w14:textId="77777777" w:rsidR="00625736" w:rsidRDefault="00625736" w:rsidP="00625736">
      <w:pPr>
        <w:numPr>
          <w:ilvl w:val="0"/>
          <w:numId w:val="2"/>
        </w:numPr>
        <w:spacing w:before="100" w:beforeAutospacing="1" w:after="100" w:afterAutospacing="1" w:line="240" w:lineRule="auto"/>
        <w:rPr>
          <w:rFonts w:eastAsia="Times New Roman"/>
        </w:rPr>
      </w:pPr>
      <w:bookmarkStart w:id="0" w:name="_GoBack"/>
      <w:bookmarkEnd w:id="0"/>
      <w:r>
        <w:rPr>
          <w:rFonts w:eastAsia="Times New Roman"/>
        </w:rPr>
        <w:t>Go over pre-meet stuff mentioned above</w:t>
      </w:r>
    </w:p>
    <w:p w14:paraId="2899ADF2" w14:textId="77777777" w:rsidR="00625736" w:rsidRDefault="00625736" w:rsidP="00625736">
      <w:pPr>
        <w:numPr>
          <w:ilvl w:val="0"/>
          <w:numId w:val="2"/>
        </w:numPr>
        <w:spacing w:before="100" w:beforeAutospacing="1" w:after="100" w:afterAutospacing="1" w:line="240" w:lineRule="auto"/>
        <w:rPr>
          <w:rFonts w:eastAsia="Times New Roman"/>
        </w:rPr>
      </w:pPr>
      <w:r>
        <w:rPr>
          <w:rFonts w:eastAsia="Times New Roman"/>
        </w:rPr>
        <w:t xml:space="preserve">Be sure to talk about professionalism - attire, timeliness, making sure all those who see you at the meet can tell that you are going to be fair in your judgement (coaches, host school management, gymnasts and spectators)(if one of the coaches is your friend - don't spend the whole night having side conversations after rotations, </w:t>
      </w:r>
      <w:proofErr w:type="spellStart"/>
      <w:r>
        <w:rPr>
          <w:rFonts w:eastAsia="Times New Roman"/>
        </w:rPr>
        <w:t>etc</w:t>
      </w:r>
      <w:proofErr w:type="spellEnd"/>
      <w:r>
        <w:rPr>
          <w:rFonts w:eastAsia="Times New Roman"/>
        </w:rPr>
        <w:t>)</w:t>
      </w:r>
    </w:p>
    <w:p w14:paraId="2AB2E72B" w14:textId="77777777" w:rsidR="00625736" w:rsidRDefault="00625736" w:rsidP="00625736">
      <w:pPr>
        <w:numPr>
          <w:ilvl w:val="0"/>
          <w:numId w:val="2"/>
        </w:numPr>
        <w:spacing w:before="100" w:beforeAutospacing="1" w:after="100" w:afterAutospacing="1" w:line="240" w:lineRule="auto"/>
        <w:rPr>
          <w:rFonts w:eastAsia="Times New Roman"/>
        </w:rPr>
      </w:pPr>
      <w:r>
        <w:rPr>
          <w:rFonts w:eastAsia="Times New Roman"/>
        </w:rPr>
        <w:t>Ask about comfort level, experience &amp; find out the events that they feel are their strengths.  </w:t>
      </w:r>
    </w:p>
    <w:p w14:paraId="2C5B36B0" w14:textId="77777777" w:rsidR="00625736" w:rsidRDefault="00625736" w:rsidP="00625736">
      <w:pPr>
        <w:numPr>
          <w:ilvl w:val="0"/>
          <w:numId w:val="2"/>
        </w:numPr>
        <w:spacing w:before="100" w:beforeAutospacing="1" w:after="100" w:afterAutospacing="1" w:line="240" w:lineRule="auto"/>
        <w:rPr>
          <w:rFonts w:eastAsia="Times New Roman"/>
        </w:rPr>
      </w:pPr>
      <w:r>
        <w:rPr>
          <w:rFonts w:eastAsia="Times New Roman"/>
        </w:rPr>
        <w:t>Talk to other judges and plan your judging so that you can judge both JV and V for your mentees two best events if possible.  If you need to judge 3 events, be sure to judge your mentees top picks at this meet.    </w:t>
      </w:r>
    </w:p>
    <w:p w14:paraId="424DBE27" w14:textId="77777777" w:rsidR="00625736" w:rsidRDefault="00625736" w:rsidP="00625736">
      <w:pPr>
        <w:numPr>
          <w:ilvl w:val="0"/>
          <w:numId w:val="2"/>
        </w:numPr>
        <w:spacing w:before="100" w:beforeAutospacing="1" w:after="100" w:afterAutospacing="1" w:line="240" w:lineRule="auto"/>
        <w:rPr>
          <w:rFonts w:eastAsia="Times New Roman"/>
        </w:rPr>
      </w:pPr>
      <w:r>
        <w:rPr>
          <w:rFonts w:eastAsia="Times New Roman"/>
        </w:rPr>
        <w:t>Keep your mentee with you for the first meet so you can get a handle on how they are doing. </w:t>
      </w:r>
    </w:p>
    <w:p w14:paraId="3B84AB32" w14:textId="77777777" w:rsidR="00625736" w:rsidRDefault="00625736" w:rsidP="00625736">
      <w:pPr>
        <w:numPr>
          <w:ilvl w:val="0"/>
          <w:numId w:val="2"/>
        </w:numPr>
        <w:spacing w:before="100" w:beforeAutospacing="1" w:after="100" w:afterAutospacing="1" w:line="240" w:lineRule="auto"/>
        <w:rPr>
          <w:rFonts w:eastAsia="Times New Roman"/>
        </w:rPr>
      </w:pPr>
      <w:r>
        <w:rPr>
          <w:rFonts w:eastAsia="Times New Roman"/>
        </w:rPr>
        <w:t>Have them start simple and then add in more tasks as they can.  I usually go in the order below:</w:t>
      </w:r>
    </w:p>
    <w:p w14:paraId="6BA86C83" w14:textId="77777777" w:rsidR="00625736" w:rsidRDefault="00625736" w:rsidP="00625736">
      <w:r>
        <w:t>Difficulty</w:t>
      </w:r>
    </w:p>
    <w:p w14:paraId="3757C524" w14:textId="77777777" w:rsidR="00625736" w:rsidRDefault="00625736" w:rsidP="00625736">
      <w:r>
        <w:t>Difficulty with E/A</w:t>
      </w:r>
    </w:p>
    <w:p w14:paraId="3D32D11E" w14:textId="77777777" w:rsidR="00625736" w:rsidRDefault="00625736" w:rsidP="00625736">
      <w:r>
        <w:t>Difficulty, E/A, ER</w:t>
      </w:r>
    </w:p>
    <w:p w14:paraId="618D39F9" w14:textId="77777777" w:rsidR="00625736" w:rsidRDefault="00625736" w:rsidP="00625736">
      <w:r>
        <w:t>Difficulty, E/A, ER B</w:t>
      </w:r>
    </w:p>
    <w:p w14:paraId="01F5E9A4" w14:textId="77777777" w:rsidR="00625736" w:rsidRDefault="00625736" w:rsidP="00625736">
      <w:r>
        <w:t>Difficulty, E/A, ER B C</w:t>
      </w:r>
    </w:p>
    <w:p w14:paraId="5210E66F" w14:textId="77777777" w:rsidR="00625736" w:rsidRDefault="00625736" w:rsidP="00625736">
      <w:pPr>
        <w:numPr>
          <w:ilvl w:val="0"/>
          <w:numId w:val="3"/>
        </w:numPr>
        <w:spacing w:before="100" w:beforeAutospacing="1" w:after="100" w:afterAutospacing="1" w:line="240" w:lineRule="auto"/>
        <w:rPr>
          <w:rFonts w:eastAsia="Times New Roman"/>
        </w:rPr>
      </w:pPr>
      <w:r>
        <w:rPr>
          <w:rFonts w:eastAsia="Times New Roman"/>
        </w:rPr>
        <w:t>Have them judge every other routine with you.  That way they can look over at your score sheet and compare while you are judging the next routine.</w:t>
      </w:r>
    </w:p>
    <w:p w14:paraId="6D651075" w14:textId="77777777" w:rsidR="00625736" w:rsidRDefault="00625736" w:rsidP="00625736">
      <w:pPr>
        <w:numPr>
          <w:ilvl w:val="0"/>
          <w:numId w:val="3"/>
        </w:numPr>
        <w:spacing w:before="100" w:beforeAutospacing="1" w:after="100" w:afterAutospacing="1" w:line="240" w:lineRule="auto"/>
        <w:rPr>
          <w:rFonts w:eastAsia="Times New Roman"/>
        </w:rPr>
      </w:pPr>
      <w:r>
        <w:rPr>
          <w:rFonts w:eastAsia="Times New Roman"/>
        </w:rPr>
        <w:t>I share my sheets with them and talk about how different people right down the routines.   I share that my way is not necessarily the best or only way.</w:t>
      </w:r>
    </w:p>
    <w:p w14:paraId="59354B11" w14:textId="77777777" w:rsidR="00625736" w:rsidRDefault="00625736" w:rsidP="00625736">
      <w:pPr>
        <w:numPr>
          <w:ilvl w:val="0"/>
          <w:numId w:val="3"/>
        </w:numPr>
        <w:spacing w:before="100" w:beforeAutospacing="1" w:after="100" w:afterAutospacing="1" w:line="240" w:lineRule="auto"/>
        <w:rPr>
          <w:rFonts w:eastAsia="Times New Roman"/>
        </w:rPr>
      </w:pPr>
      <w:r>
        <w:rPr>
          <w:rFonts w:eastAsia="Times New Roman"/>
        </w:rPr>
        <w:t>After each rotation, I will explain my sheets to them and answer any questions they have</w:t>
      </w:r>
    </w:p>
    <w:p w14:paraId="6C8DC109" w14:textId="77777777" w:rsidR="00625736" w:rsidRDefault="00625736" w:rsidP="00625736">
      <w:pPr>
        <w:numPr>
          <w:ilvl w:val="0"/>
          <w:numId w:val="3"/>
        </w:numPr>
        <w:spacing w:before="100" w:beforeAutospacing="1" w:after="100" w:afterAutospacing="1" w:line="240" w:lineRule="auto"/>
        <w:rPr>
          <w:rFonts w:eastAsia="Times New Roman"/>
        </w:rPr>
      </w:pPr>
      <w:r>
        <w:rPr>
          <w:rFonts w:eastAsia="Times New Roman"/>
        </w:rPr>
        <w:t>I usually tell them that they can ask me questions while I am judging and to not feel bad if I don't answer right away because I am in the middle of my thoughts.</w:t>
      </w:r>
    </w:p>
    <w:p w14:paraId="15336BC3" w14:textId="77777777" w:rsidR="00625736" w:rsidRDefault="00625736" w:rsidP="00625736">
      <w:pPr>
        <w:numPr>
          <w:ilvl w:val="0"/>
          <w:numId w:val="3"/>
        </w:numPr>
        <w:spacing w:before="100" w:beforeAutospacing="1" w:after="100" w:afterAutospacing="1" w:line="240" w:lineRule="auto"/>
        <w:rPr>
          <w:rFonts w:eastAsia="Times New Roman"/>
        </w:rPr>
      </w:pPr>
      <w:r>
        <w:rPr>
          <w:rFonts w:eastAsia="Times New Roman"/>
        </w:rPr>
        <w:lastRenderedPageBreak/>
        <w:t xml:space="preserve">I tell them to </w:t>
      </w:r>
      <w:proofErr w:type="gramStart"/>
      <w:r>
        <w:rPr>
          <w:rFonts w:eastAsia="Times New Roman"/>
        </w:rPr>
        <w:t>right ?</w:t>
      </w:r>
      <w:proofErr w:type="gramEnd"/>
      <w:r>
        <w:rPr>
          <w:rFonts w:eastAsia="Times New Roman"/>
        </w:rPr>
        <w:t>s down if needed as they come up so I can answer when not judging.</w:t>
      </w:r>
    </w:p>
    <w:p w14:paraId="70B9C41F" w14:textId="77777777" w:rsidR="00625736" w:rsidRDefault="00625736" w:rsidP="00625736">
      <w:r>
        <w:rPr>
          <w:u w:val="single"/>
        </w:rPr>
        <w:t>2nd meet:</w:t>
      </w:r>
    </w:p>
    <w:p w14:paraId="21A5C084" w14:textId="77777777" w:rsidR="00625736" w:rsidRDefault="00625736" w:rsidP="00625736"/>
    <w:p w14:paraId="6ED7471D" w14:textId="77777777" w:rsidR="00625736" w:rsidRDefault="00625736" w:rsidP="00625736">
      <w:pPr>
        <w:numPr>
          <w:ilvl w:val="0"/>
          <w:numId w:val="4"/>
        </w:numPr>
        <w:spacing w:before="100" w:beforeAutospacing="1" w:after="100" w:afterAutospacing="1" w:line="240" w:lineRule="auto"/>
        <w:rPr>
          <w:rFonts w:eastAsia="Times New Roman"/>
        </w:rPr>
      </w:pPr>
      <w:r>
        <w:rPr>
          <w:rFonts w:eastAsia="Times New Roman"/>
        </w:rPr>
        <w:t>meet early again</w:t>
      </w:r>
    </w:p>
    <w:p w14:paraId="53D02875" w14:textId="77777777" w:rsidR="00625736" w:rsidRDefault="00625736" w:rsidP="00625736">
      <w:pPr>
        <w:numPr>
          <w:ilvl w:val="0"/>
          <w:numId w:val="4"/>
        </w:numPr>
        <w:spacing w:before="100" w:beforeAutospacing="1" w:after="100" w:afterAutospacing="1" w:line="240" w:lineRule="auto"/>
        <w:rPr>
          <w:rFonts w:eastAsia="Times New Roman"/>
        </w:rPr>
      </w:pPr>
      <w:r>
        <w:rPr>
          <w:rFonts w:eastAsia="Times New Roman"/>
        </w:rPr>
        <w:t>answer questions</w:t>
      </w:r>
    </w:p>
    <w:p w14:paraId="73ACF355" w14:textId="77777777" w:rsidR="00625736" w:rsidRDefault="00625736" w:rsidP="00625736">
      <w:pPr>
        <w:numPr>
          <w:ilvl w:val="0"/>
          <w:numId w:val="4"/>
        </w:numPr>
        <w:spacing w:before="100" w:beforeAutospacing="1" w:after="100" w:afterAutospacing="1" w:line="240" w:lineRule="auto"/>
        <w:rPr>
          <w:rFonts w:eastAsia="Times New Roman"/>
        </w:rPr>
      </w:pPr>
      <w:r>
        <w:rPr>
          <w:rFonts w:eastAsia="Times New Roman"/>
        </w:rPr>
        <w:t>meet with the other officials and set it up so that you can judge a new event with your mentee</w:t>
      </w:r>
    </w:p>
    <w:p w14:paraId="4CFFF41F" w14:textId="77777777" w:rsidR="00625736" w:rsidRDefault="00625736" w:rsidP="00625736">
      <w:pPr>
        <w:numPr>
          <w:ilvl w:val="0"/>
          <w:numId w:val="4"/>
        </w:numPr>
        <w:spacing w:before="100" w:beforeAutospacing="1" w:after="100" w:afterAutospacing="1" w:line="240" w:lineRule="auto"/>
        <w:rPr>
          <w:rFonts w:eastAsia="Times New Roman"/>
        </w:rPr>
      </w:pPr>
      <w:proofErr w:type="gramStart"/>
      <w:r>
        <w:rPr>
          <w:rFonts w:eastAsia="Times New Roman"/>
        </w:rPr>
        <w:t>pick</w:t>
      </w:r>
      <w:proofErr w:type="gramEnd"/>
      <w:r>
        <w:rPr>
          <w:rFonts w:eastAsia="Times New Roman"/>
        </w:rPr>
        <w:t xml:space="preserve"> one of the other judges to have them sit with during the meet.  It would be good for them to do this on a repeat event from the first night so that they can get another perspective. </w:t>
      </w:r>
    </w:p>
    <w:p w14:paraId="12452700" w14:textId="77777777" w:rsidR="00625736" w:rsidRDefault="00625736" w:rsidP="00625736">
      <w:pPr>
        <w:numPr>
          <w:ilvl w:val="0"/>
          <w:numId w:val="4"/>
        </w:numPr>
        <w:spacing w:before="100" w:beforeAutospacing="1" w:after="100" w:afterAutospacing="1" w:line="240" w:lineRule="auto"/>
        <w:rPr>
          <w:rFonts w:eastAsia="Times New Roman"/>
        </w:rPr>
      </w:pPr>
      <w:r>
        <w:rPr>
          <w:rFonts w:eastAsia="Times New Roman"/>
        </w:rPr>
        <w:t>If the other judges are both new, it's okay to keep them with you all night.  </w:t>
      </w:r>
    </w:p>
    <w:p w14:paraId="01F5E765" w14:textId="77777777" w:rsidR="00625736" w:rsidRDefault="00625736" w:rsidP="00625736">
      <w:pPr>
        <w:numPr>
          <w:ilvl w:val="0"/>
          <w:numId w:val="4"/>
        </w:numPr>
        <w:spacing w:before="100" w:beforeAutospacing="1" w:after="100" w:afterAutospacing="1" w:line="240" w:lineRule="auto"/>
        <w:rPr>
          <w:rFonts w:eastAsia="Times New Roman"/>
        </w:rPr>
      </w:pPr>
      <w:proofErr w:type="gramStart"/>
      <w:r>
        <w:rPr>
          <w:rFonts w:eastAsia="Times New Roman"/>
        </w:rPr>
        <w:t>suggest</w:t>
      </w:r>
      <w:proofErr w:type="gramEnd"/>
      <w:r>
        <w:rPr>
          <w:rFonts w:eastAsia="Times New Roman"/>
        </w:rPr>
        <w:t xml:space="preserve"> judging every other routine again.</w:t>
      </w:r>
    </w:p>
    <w:p w14:paraId="51BAD09A" w14:textId="77777777" w:rsidR="00625736" w:rsidRDefault="00625736" w:rsidP="00625736">
      <w:pPr>
        <w:numPr>
          <w:ilvl w:val="0"/>
          <w:numId w:val="4"/>
        </w:numPr>
        <w:spacing w:before="100" w:beforeAutospacing="1" w:after="100" w:afterAutospacing="1" w:line="240" w:lineRule="auto"/>
        <w:rPr>
          <w:rFonts w:eastAsia="Times New Roman"/>
        </w:rPr>
      </w:pPr>
      <w:proofErr w:type="gramStart"/>
      <w:r>
        <w:rPr>
          <w:rFonts w:eastAsia="Times New Roman"/>
        </w:rPr>
        <w:t>take</w:t>
      </w:r>
      <w:proofErr w:type="gramEnd"/>
      <w:r>
        <w:rPr>
          <w:rFonts w:eastAsia="Times New Roman"/>
        </w:rPr>
        <w:t xml:space="preserve"> a few minutes at the end of the meet to process the experience of sitting with the other official:  What did they do that was different, helpful, usable? </w:t>
      </w:r>
    </w:p>
    <w:p w14:paraId="06E185A8" w14:textId="77777777" w:rsidR="00625736" w:rsidRDefault="00625736" w:rsidP="00625736">
      <w:r>
        <w:rPr>
          <w:u w:val="single"/>
        </w:rPr>
        <w:t>3rd meet:</w:t>
      </w:r>
    </w:p>
    <w:p w14:paraId="14D1431E" w14:textId="77777777" w:rsidR="00625736" w:rsidRDefault="00625736" w:rsidP="00625736"/>
    <w:p w14:paraId="3B089B82" w14:textId="77777777" w:rsidR="00625736" w:rsidRDefault="00625736" w:rsidP="00625736">
      <w:pPr>
        <w:numPr>
          <w:ilvl w:val="0"/>
          <w:numId w:val="5"/>
        </w:numPr>
        <w:spacing w:before="100" w:beforeAutospacing="1" w:after="100" w:afterAutospacing="1" w:line="240" w:lineRule="auto"/>
        <w:rPr>
          <w:rFonts w:eastAsia="Times New Roman"/>
        </w:rPr>
      </w:pPr>
      <w:r>
        <w:rPr>
          <w:rFonts w:eastAsia="Times New Roman"/>
        </w:rPr>
        <w:t>meet early if needed</w:t>
      </w:r>
    </w:p>
    <w:p w14:paraId="54429A40" w14:textId="77777777" w:rsidR="00625736" w:rsidRDefault="00625736" w:rsidP="00625736">
      <w:pPr>
        <w:numPr>
          <w:ilvl w:val="0"/>
          <w:numId w:val="5"/>
        </w:numPr>
        <w:spacing w:before="100" w:beforeAutospacing="1" w:after="100" w:afterAutospacing="1" w:line="240" w:lineRule="auto"/>
        <w:rPr>
          <w:rFonts w:eastAsia="Times New Roman"/>
        </w:rPr>
      </w:pPr>
      <w:r>
        <w:rPr>
          <w:rFonts w:eastAsia="Times New Roman"/>
        </w:rPr>
        <w:t>Have the mentee pick the event that they need the most work on and have them judge that for JV and V.</w:t>
      </w:r>
    </w:p>
    <w:p w14:paraId="1A2462CB" w14:textId="77777777" w:rsidR="00625736" w:rsidRDefault="00625736" w:rsidP="00625736">
      <w:pPr>
        <w:numPr>
          <w:ilvl w:val="0"/>
          <w:numId w:val="5"/>
        </w:numPr>
        <w:spacing w:before="100" w:beforeAutospacing="1" w:after="100" w:afterAutospacing="1" w:line="240" w:lineRule="auto"/>
        <w:rPr>
          <w:rFonts w:eastAsia="Times New Roman"/>
        </w:rPr>
      </w:pPr>
      <w:r>
        <w:rPr>
          <w:rFonts w:eastAsia="Times New Roman"/>
        </w:rPr>
        <w:t>Pick one or two senior judges to have them sit with as well as yourself.</w:t>
      </w:r>
    </w:p>
    <w:p w14:paraId="00EEBB8C" w14:textId="77777777" w:rsidR="00625736" w:rsidRDefault="00625736" w:rsidP="00625736">
      <w:pPr>
        <w:numPr>
          <w:ilvl w:val="0"/>
          <w:numId w:val="5"/>
        </w:numPr>
        <w:spacing w:before="100" w:beforeAutospacing="1" w:after="100" w:afterAutospacing="1" w:line="240" w:lineRule="auto"/>
        <w:rPr>
          <w:rFonts w:eastAsia="Times New Roman"/>
        </w:rPr>
      </w:pPr>
      <w:r>
        <w:rPr>
          <w:rFonts w:eastAsia="Times New Roman"/>
        </w:rPr>
        <w:t>Have the try to judge every routine</w:t>
      </w:r>
    </w:p>
    <w:p w14:paraId="619DAD5E" w14:textId="77777777" w:rsidR="00625736" w:rsidRDefault="00625736" w:rsidP="00625736">
      <w:pPr>
        <w:numPr>
          <w:ilvl w:val="0"/>
          <w:numId w:val="5"/>
        </w:numPr>
        <w:spacing w:before="100" w:beforeAutospacing="1" w:after="100" w:afterAutospacing="1" w:line="240" w:lineRule="auto"/>
        <w:rPr>
          <w:rFonts w:eastAsia="Times New Roman"/>
        </w:rPr>
      </w:pPr>
      <w:r>
        <w:rPr>
          <w:rFonts w:eastAsia="Times New Roman"/>
        </w:rPr>
        <w:t xml:space="preserve">Ask if they feel like they could judge alone on any events. </w:t>
      </w:r>
      <w:proofErr w:type="gramStart"/>
      <w:r>
        <w:rPr>
          <w:rFonts w:eastAsia="Times New Roman"/>
        </w:rPr>
        <w:t>which</w:t>
      </w:r>
      <w:proofErr w:type="gramEnd"/>
      <w:r>
        <w:rPr>
          <w:rFonts w:eastAsia="Times New Roman"/>
        </w:rPr>
        <w:t xml:space="preserve"> ones?</w:t>
      </w:r>
    </w:p>
    <w:p w14:paraId="7910E23C" w14:textId="77777777" w:rsidR="00625736" w:rsidRDefault="00625736" w:rsidP="00625736">
      <w:pPr>
        <w:numPr>
          <w:ilvl w:val="0"/>
          <w:numId w:val="5"/>
        </w:numPr>
        <w:spacing w:before="100" w:beforeAutospacing="1" w:after="100" w:afterAutospacing="1" w:line="240" w:lineRule="auto"/>
        <w:rPr>
          <w:rFonts w:eastAsia="Times New Roman"/>
        </w:rPr>
      </w:pPr>
      <w:r>
        <w:rPr>
          <w:rFonts w:eastAsia="Times New Roman"/>
        </w:rPr>
        <w:t>Could they judge all events if they were with someone?</w:t>
      </w:r>
    </w:p>
    <w:p w14:paraId="17C42377" w14:textId="77777777" w:rsidR="00625736" w:rsidRDefault="00625736" w:rsidP="00625736">
      <w:r>
        <w:rPr>
          <w:u w:val="single"/>
        </w:rPr>
        <w:t>4th or more meets if needed</w:t>
      </w:r>
      <w:r>
        <w:t> </w:t>
      </w:r>
    </w:p>
    <w:p w14:paraId="5A9155E2" w14:textId="77777777" w:rsidR="00625736" w:rsidRDefault="00625736" w:rsidP="00625736"/>
    <w:p w14:paraId="1498AE26" w14:textId="77777777" w:rsidR="00625736" w:rsidRDefault="00625736" w:rsidP="00625736">
      <w:pPr>
        <w:numPr>
          <w:ilvl w:val="0"/>
          <w:numId w:val="6"/>
        </w:numPr>
        <w:spacing w:before="100" w:beforeAutospacing="1" w:after="100" w:afterAutospacing="1" w:line="240" w:lineRule="auto"/>
        <w:rPr>
          <w:rFonts w:eastAsia="Times New Roman"/>
        </w:rPr>
      </w:pPr>
      <w:r>
        <w:rPr>
          <w:rFonts w:eastAsia="Times New Roman"/>
        </w:rPr>
        <w:t>Keep going if they feel they need it. </w:t>
      </w:r>
    </w:p>
    <w:p w14:paraId="405DA2A0" w14:textId="77777777" w:rsidR="00625736" w:rsidRDefault="00625736" w:rsidP="00625736">
      <w:pPr>
        <w:numPr>
          <w:ilvl w:val="0"/>
          <w:numId w:val="6"/>
        </w:numPr>
        <w:spacing w:before="100" w:beforeAutospacing="1" w:after="100" w:afterAutospacing="1" w:line="240" w:lineRule="auto"/>
        <w:rPr>
          <w:rFonts w:eastAsia="Times New Roman"/>
        </w:rPr>
      </w:pPr>
      <w:r>
        <w:rPr>
          <w:rFonts w:eastAsia="Times New Roman"/>
        </w:rPr>
        <w:t>Connect them with other senior judges if your schedule does not work for them.</w:t>
      </w:r>
    </w:p>
    <w:p w14:paraId="63349E27" w14:textId="77777777" w:rsidR="00625736" w:rsidRDefault="00625736" w:rsidP="00625736">
      <w:pPr>
        <w:jc w:val="center"/>
      </w:pPr>
    </w:p>
    <w:sectPr w:rsidR="0062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5EE9"/>
    <w:multiLevelType w:val="multilevel"/>
    <w:tmpl w:val="A1722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B6013"/>
    <w:multiLevelType w:val="multilevel"/>
    <w:tmpl w:val="FE048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42F69"/>
    <w:multiLevelType w:val="multilevel"/>
    <w:tmpl w:val="F4F8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72696"/>
    <w:multiLevelType w:val="multilevel"/>
    <w:tmpl w:val="19DEA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A098E"/>
    <w:multiLevelType w:val="multilevel"/>
    <w:tmpl w:val="7B447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13EC4"/>
    <w:multiLevelType w:val="multilevel"/>
    <w:tmpl w:val="35BE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36"/>
    <w:rsid w:val="0025269A"/>
    <w:rsid w:val="00625736"/>
    <w:rsid w:val="006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C9F2"/>
  <w15:chartTrackingRefBased/>
  <w15:docId w15:val="{2142C620-E320-42BF-A5AB-10F8ECA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Kelsie.Koppel</dc:creator>
  <cp:keywords/>
  <dc:description/>
  <cp:lastModifiedBy>Kelsie.Koppel</cp:lastModifiedBy>
  <cp:revision>3</cp:revision>
  <dcterms:created xsi:type="dcterms:W3CDTF">2018-09-17T19:51:00Z</dcterms:created>
  <dcterms:modified xsi:type="dcterms:W3CDTF">2020-11-06T21:34:00Z</dcterms:modified>
</cp:coreProperties>
</file>